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83" w:rsidRPr="000B4F83" w:rsidRDefault="000B4F83" w:rsidP="000B4F83">
      <w:pPr>
        <w:rPr>
          <w:rFonts w:eastAsia="Times New Roman"/>
          <w:b/>
          <w:bCs/>
          <w:caps/>
          <w:color w:val="1E1E1E"/>
          <w:kern w:val="36"/>
        </w:rPr>
      </w:pPr>
      <w:r w:rsidRPr="000B4F83">
        <w:rPr>
          <w:rFonts w:eastAsia="Times New Roman"/>
          <w:b/>
          <w:bCs/>
          <w:caps/>
          <w:color w:val="1E1E1E"/>
          <w:kern w:val="36"/>
        </w:rPr>
        <w:t>SCHOLARSHIPS</w:t>
      </w:r>
    </w:p>
    <w:p w:rsidR="000B4F83" w:rsidRPr="000B4F83" w:rsidRDefault="000B4F83" w:rsidP="000B4F83">
      <w:pPr>
        <w:rPr>
          <w:rFonts w:eastAsia="Times New Roman"/>
          <w:color w:val="1E1E1E"/>
        </w:rPr>
      </w:pPr>
      <w:r w:rsidRPr="000B4F83">
        <w:rPr>
          <w:rFonts w:eastAsia="Times New Roman"/>
          <w:color w:val="1E1E1E"/>
        </w:rPr>
        <w:t>Several scholarships and grants are available for both undergraduates and graduate students who are seeking for financial assistance. The information below is available for those who need to apply for aid.</w:t>
      </w:r>
    </w:p>
    <w:p w:rsidR="000B4F83" w:rsidRDefault="000B4F83" w:rsidP="000B4F83">
      <w:pPr>
        <w:rPr>
          <w:rFonts w:eastAsia="Times New Roman"/>
          <w:color w:val="1E1E1E"/>
        </w:rPr>
      </w:pPr>
      <w:r w:rsidRPr="000B4F83">
        <w:rPr>
          <w:rFonts w:eastAsia="Times New Roman"/>
          <w:color w:val="1E1E1E"/>
        </w:rPr>
        <w:t> </w:t>
      </w:r>
      <w:r w:rsidRPr="000B4F83">
        <w:rPr>
          <w:rFonts w:eastAsia="Times New Roman"/>
          <w:b/>
          <w:bCs/>
          <w:caps/>
          <w:color w:val="1E1E1E"/>
        </w:rPr>
        <w:t>RATTANSI EDUCATION FUND</w:t>
      </w:r>
    </w:p>
    <w:p w:rsidR="000B4F83" w:rsidRPr="000B4F83" w:rsidRDefault="000B4F83" w:rsidP="000B4F83">
      <w:pPr>
        <w:rPr>
          <w:rFonts w:eastAsia="Times New Roman"/>
          <w:color w:val="1E1E1E"/>
        </w:rPr>
      </w:pPr>
      <w:r w:rsidRPr="000B4F83">
        <w:rPr>
          <w:rFonts w:eastAsia="Times New Roman"/>
          <w:color w:val="1E1E1E"/>
        </w:rPr>
        <w:t>Offered By: </w:t>
      </w:r>
      <w:proofErr w:type="spellStart"/>
      <w:r w:rsidRPr="000B4F83">
        <w:rPr>
          <w:rFonts w:eastAsia="Times New Roman"/>
          <w:color w:val="1E1E1E"/>
        </w:rPr>
        <w:fldChar w:fldCharType="begin"/>
      </w:r>
      <w:r w:rsidRPr="000B4F83">
        <w:rPr>
          <w:rFonts w:eastAsia="Times New Roman"/>
          <w:color w:val="1E1E1E"/>
        </w:rPr>
        <w:instrText xml:space="preserve"> HYPERLINK "http://www.rattansieducationaltrust.or.ke/" </w:instrText>
      </w:r>
      <w:r w:rsidRPr="000B4F83">
        <w:rPr>
          <w:rFonts w:eastAsia="Times New Roman"/>
          <w:color w:val="1E1E1E"/>
        </w:rPr>
        <w:fldChar w:fldCharType="separate"/>
      </w:r>
      <w:r w:rsidRPr="000B4F83">
        <w:rPr>
          <w:rFonts w:eastAsia="Times New Roman"/>
          <w:color w:val="2A68AF"/>
          <w:u w:val="single"/>
        </w:rPr>
        <w:t>Rattansi</w:t>
      </w:r>
      <w:proofErr w:type="spellEnd"/>
      <w:r w:rsidRPr="000B4F83">
        <w:rPr>
          <w:rFonts w:eastAsia="Times New Roman"/>
          <w:color w:val="2A68AF"/>
          <w:u w:val="single"/>
        </w:rPr>
        <w:t xml:space="preserve"> Education</w:t>
      </w:r>
      <w:r w:rsidRPr="000B4F83">
        <w:rPr>
          <w:rFonts w:eastAsia="Times New Roman"/>
          <w:color w:val="1E1E1E"/>
        </w:rPr>
        <w:fldChar w:fldCharType="end"/>
      </w:r>
    </w:p>
    <w:p w:rsidR="000B4F83" w:rsidRPr="000B4F83" w:rsidRDefault="000B4F83" w:rsidP="000B4F83">
      <w:pPr>
        <w:rPr>
          <w:rFonts w:eastAsia="Times New Roman"/>
          <w:color w:val="1E1E1E"/>
        </w:rPr>
      </w:pPr>
      <w:r w:rsidRPr="000B4F83">
        <w:rPr>
          <w:rFonts w:eastAsia="Times New Roman"/>
          <w:color w:val="1E1E1E"/>
        </w:rPr>
        <w:t xml:space="preserve">Available </w:t>
      </w:r>
      <w:proofErr w:type="gramStart"/>
      <w:r w:rsidRPr="000B4F83">
        <w:rPr>
          <w:rFonts w:eastAsia="Times New Roman"/>
          <w:color w:val="1E1E1E"/>
        </w:rPr>
        <w:t>For</w:t>
      </w:r>
      <w:proofErr w:type="gramEnd"/>
      <w:r w:rsidRPr="000B4F83">
        <w:rPr>
          <w:rFonts w:eastAsia="Times New Roman"/>
          <w:color w:val="1E1E1E"/>
        </w:rPr>
        <w:t>: Undergraduates</w:t>
      </w:r>
    </w:p>
    <w:p w:rsidR="000B4F83" w:rsidRPr="000B4F83" w:rsidRDefault="000B4F83" w:rsidP="000B4F83">
      <w:pPr>
        <w:rPr>
          <w:rFonts w:eastAsia="Times New Roman"/>
          <w:color w:val="1E1E1E"/>
        </w:rPr>
      </w:pPr>
      <w:r w:rsidRPr="000B4F83">
        <w:rPr>
          <w:rFonts w:eastAsia="Times New Roman"/>
          <w:b/>
          <w:bCs/>
          <w:caps/>
          <w:color w:val="1E1E1E"/>
        </w:rPr>
        <w:t>THE ROCKEFELLER FOUNDATION SCHOLARSHIPS</w:t>
      </w:r>
    </w:p>
    <w:p w:rsidR="000B4F83" w:rsidRPr="000B4F83" w:rsidRDefault="000B4F83" w:rsidP="000B4F83">
      <w:pPr>
        <w:rPr>
          <w:rFonts w:eastAsia="Times New Roman"/>
          <w:color w:val="1E1E1E"/>
        </w:rPr>
      </w:pPr>
      <w:r w:rsidRPr="000B4F83">
        <w:rPr>
          <w:rFonts w:eastAsia="Times New Roman"/>
          <w:color w:val="1E1E1E"/>
        </w:rPr>
        <w:t>Offered By: </w:t>
      </w:r>
      <w:hyperlink r:id="rId4" w:history="1">
        <w:r w:rsidRPr="000B4F83">
          <w:rPr>
            <w:rFonts w:eastAsia="Times New Roman"/>
            <w:color w:val="2A68AF"/>
            <w:u w:val="single"/>
          </w:rPr>
          <w:t>The Rockefeller Foundation</w:t>
        </w:r>
      </w:hyperlink>
    </w:p>
    <w:p w:rsidR="000B4F83" w:rsidRPr="000B4F83" w:rsidRDefault="000B4F83" w:rsidP="000B4F83">
      <w:pPr>
        <w:rPr>
          <w:rFonts w:eastAsia="Times New Roman"/>
          <w:color w:val="1E1E1E"/>
        </w:rPr>
      </w:pPr>
      <w:r w:rsidRPr="000B4F83">
        <w:rPr>
          <w:rFonts w:eastAsia="Times New Roman"/>
          <w:color w:val="1E1E1E"/>
        </w:rPr>
        <w:t xml:space="preserve">Available </w:t>
      </w:r>
      <w:proofErr w:type="gramStart"/>
      <w:r w:rsidRPr="000B4F83">
        <w:rPr>
          <w:rFonts w:eastAsia="Times New Roman"/>
          <w:color w:val="1E1E1E"/>
        </w:rPr>
        <w:t>For</w:t>
      </w:r>
      <w:proofErr w:type="gramEnd"/>
      <w:r w:rsidRPr="000B4F83">
        <w:rPr>
          <w:rFonts w:eastAsia="Times New Roman"/>
          <w:color w:val="1E1E1E"/>
        </w:rPr>
        <w:t>:</w:t>
      </w:r>
    </w:p>
    <w:p w:rsidR="000B4F83" w:rsidRPr="000B4F83" w:rsidRDefault="000B4F83" w:rsidP="000B4F83">
      <w:pPr>
        <w:rPr>
          <w:rFonts w:eastAsia="Times New Roman"/>
          <w:color w:val="1E1E1E"/>
        </w:rPr>
      </w:pPr>
      <w:r w:rsidRPr="000B4F83">
        <w:rPr>
          <w:rFonts w:eastAsia="Times New Roman"/>
          <w:color w:val="1E1E1E"/>
        </w:rPr>
        <w:t>Undergraduates</w:t>
      </w:r>
    </w:p>
    <w:p w:rsidR="000B4F83" w:rsidRPr="000B4F83" w:rsidRDefault="000B4F83" w:rsidP="000B4F83">
      <w:pPr>
        <w:rPr>
          <w:rFonts w:eastAsia="Times New Roman"/>
          <w:color w:val="1E1E1E"/>
        </w:rPr>
      </w:pPr>
      <w:r w:rsidRPr="000B4F83">
        <w:rPr>
          <w:rFonts w:eastAsia="Times New Roman"/>
          <w:color w:val="1E1E1E"/>
        </w:rPr>
        <w:t>Graduates</w:t>
      </w:r>
    </w:p>
    <w:p w:rsidR="000B4F83" w:rsidRPr="000B4F83" w:rsidRDefault="000B4F83" w:rsidP="000B4F83">
      <w:pPr>
        <w:rPr>
          <w:rFonts w:eastAsia="Times New Roman"/>
          <w:color w:val="1E1E1E"/>
        </w:rPr>
      </w:pPr>
      <w:hyperlink r:id="rId5" w:history="1">
        <w:r w:rsidRPr="000B4F83">
          <w:rPr>
            <w:rFonts w:eastAsia="Times New Roman"/>
            <w:b/>
            <w:bCs/>
            <w:caps/>
            <w:color w:val="1E1E1E"/>
            <w:u w:val="single"/>
          </w:rPr>
          <w:t>PROF.  MURIUKI SCHOLARSHIP</w:t>
        </w:r>
      </w:hyperlink>
    </w:p>
    <w:p w:rsidR="000B4F83" w:rsidRPr="000B4F83" w:rsidRDefault="000B4F83" w:rsidP="000B4F83">
      <w:pPr>
        <w:rPr>
          <w:rFonts w:eastAsia="Times New Roman"/>
          <w:color w:val="1E1E1E"/>
        </w:rPr>
      </w:pPr>
      <w:r w:rsidRPr="000B4F83">
        <w:rPr>
          <w:rFonts w:eastAsia="Times New Roman"/>
          <w:color w:val="1E1E1E"/>
        </w:rPr>
        <w:t xml:space="preserve">Offered </w:t>
      </w:r>
      <w:proofErr w:type="gramStart"/>
      <w:r w:rsidRPr="000B4F83">
        <w:rPr>
          <w:rFonts w:eastAsia="Times New Roman"/>
          <w:color w:val="1E1E1E"/>
        </w:rPr>
        <w:t>By</w:t>
      </w:r>
      <w:proofErr w:type="gramEnd"/>
      <w:r w:rsidRPr="000B4F83">
        <w:rPr>
          <w:rFonts w:eastAsia="Times New Roman"/>
          <w:color w:val="1E1E1E"/>
        </w:rPr>
        <w:t>: University of Nairobi</w:t>
      </w:r>
    </w:p>
    <w:p w:rsidR="000B4F83" w:rsidRPr="000B4F83" w:rsidRDefault="000B4F83" w:rsidP="000B4F83">
      <w:pPr>
        <w:rPr>
          <w:rFonts w:eastAsia="Times New Roman"/>
          <w:color w:val="1E1E1E"/>
        </w:rPr>
      </w:pPr>
      <w:r w:rsidRPr="000B4F83">
        <w:rPr>
          <w:rFonts w:eastAsia="Times New Roman"/>
          <w:color w:val="1E1E1E"/>
        </w:rPr>
        <w:t xml:space="preserve">Available </w:t>
      </w:r>
      <w:proofErr w:type="gramStart"/>
      <w:r w:rsidRPr="000B4F83">
        <w:rPr>
          <w:rFonts w:eastAsia="Times New Roman"/>
          <w:color w:val="1E1E1E"/>
        </w:rPr>
        <w:t>For</w:t>
      </w:r>
      <w:proofErr w:type="gramEnd"/>
      <w:r w:rsidRPr="000B4F83">
        <w:rPr>
          <w:rFonts w:eastAsia="Times New Roman"/>
          <w:color w:val="1E1E1E"/>
        </w:rPr>
        <w:t>:</w:t>
      </w:r>
    </w:p>
    <w:p w:rsidR="000B4F83" w:rsidRPr="000B4F83" w:rsidRDefault="000B4F83" w:rsidP="000B4F83">
      <w:pPr>
        <w:rPr>
          <w:rFonts w:eastAsia="Times New Roman"/>
          <w:color w:val="1E1E1E"/>
        </w:rPr>
      </w:pPr>
      <w:r w:rsidRPr="000B4F83">
        <w:rPr>
          <w:rFonts w:eastAsia="Times New Roman"/>
          <w:color w:val="1E1E1E"/>
        </w:rPr>
        <w:t>Undergraduates</w:t>
      </w:r>
    </w:p>
    <w:p w:rsidR="000B4F83" w:rsidRPr="000B4F83" w:rsidRDefault="000B4F83" w:rsidP="000B4F83">
      <w:pPr>
        <w:rPr>
          <w:rFonts w:eastAsia="Times New Roman"/>
          <w:color w:val="1E1E1E"/>
        </w:rPr>
      </w:pPr>
      <w:r w:rsidRPr="000B4F83">
        <w:rPr>
          <w:rFonts w:eastAsia="Times New Roman"/>
          <w:color w:val="1E1E1E"/>
        </w:rPr>
        <w:t xml:space="preserve">Prof. </w:t>
      </w:r>
      <w:proofErr w:type="spellStart"/>
      <w:r w:rsidRPr="000B4F83">
        <w:rPr>
          <w:rFonts w:eastAsia="Times New Roman"/>
          <w:color w:val="1E1E1E"/>
        </w:rPr>
        <w:t>Muriuki</w:t>
      </w:r>
      <w:proofErr w:type="spellEnd"/>
      <w:r w:rsidRPr="000B4F83">
        <w:rPr>
          <w:rFonts w:eastAsia="Times New Roman"/>
          <w:color w:val="1E1E1E"/>
        </w:rPr>
        <w:t xml:space="preserve"> Scholarship is available to needy module one undergraduate students admitted to the University of Nairobi.</w:t>
      </w:r>
    </w:p>
    <w:p w:rsidR="000B4F83" w:rsidRPr="000B4F83" w:rsidRDefault="000B4F83" w:rsidP="000B4F83">
      <w:pPr>
        <w:rPr>
          <w:rFonts w:eastAsia="Times New Roman"/>
          <w:color w:val="1E1E1E"/>
        </w:rPr>
      </w:pPr>
      <w:r w:rsidRPr="000B4F83">
        <w:rPr>
          <w:rFonts w:eastAsia="Times New Roman"/>
          <w:color w:val="1E1E1E"/>
        </w:rPr>
        <w:t> </w:t>
      </w:r>
      <w:bookmarkStart w:id="0" w:name="_GoBack"/>
      <w:bookmarkEnd w:id="0"/>
      <w:r w:rsidRPr="000B4F83">
        <w:rPr>
          <w:rFonts w:eastAsia="Times New Roman"/>
          <w:b/>
          <w:bCs/>
          <w:caps/>
          <w:color w:val="1E1E1E"/>
        </w:rPr>
        <w:fldChar w:fldCharType="begin"/>
      </w:r>
      <w:r w:rsidRPr="000B4F83">
        <w:rPr>
          <w:rFonts w:eastAsia="Times New Roman"/>
          <w:b/>
          <w:bCs/>
          <w:caps/>
          <w:color w:val="1E1E1E"/>
        </w:rPr>
        <w:instrText xml:space="preserve"> HYPERLINK "https://gandhi.uonbi.ac.ke/home.php" </w:instrText>
      </w:r>
      <w:r w:rsidRPr="000B4F83">
        <w:rPr>
          <w:rFonts w:eastAsia="Times New Roman"/>
          <w:b/>
          <w:bCs/>
          <w:caps/>
          <w:color w:val="1E1E1E"/>
        </w:rPr>
        <w:fldChar w:fldCharType="separate"/>
      </w:r>
      <w:r w:rsidRPr="000B4F83">
        <w:rPr>
          <w:rFonts w:eastAsia="Times New Roman"/>
          <w:b/>
          <w:bCs/>
          <w:caps/>
          <w:color w:val="1E1E1E"/>
        </w:rPr>
        <w:t>GANDHI SMARAK NIDHI FUND SCHOLARSHIP</w:t>
      </w:r>
      <w:r w:rsidRPr="000B4F83">
        <w:rPr>
          <w:rFonts w:eastAsia="Times New Roman"/>
          <w:b/>
          <w:bCs/>
          <w:caps/>
          <w:color w:val="1E1E1E"/>
        </w:rPr>
        <w:fldChar w:fldCharType="end"/>
      </w:r>
    </w:p>
    <w:p w:rsidR="000B4F83" w:rsidRPr="000B4F83" w:rsidRDefault="000B4F83" w:rsidP="000B4F83">
      <w:pPr>
        <w:rPr>
          <w:rFonts w:eastAsia="Times New Roman"/>
          <w:color w:val="1E1E1E"/>
        </w:rPr>
      </w:pPr>
      <w:r w:rsidRPr="000B4F83">
        <w:rPr>
          <w:rFonts w:eastAsia="Times New Roman"/>
          <w:color w:val="1E1E1E"/>
        </w:rPr>
        <w:t xml:space="preserve">Offered </w:t>
      </w:r>
      <w:proofErr w:type="gramStart"/>
      <w:r w:rsidRPr="000B4F83">
        <w:rPr>
          <w:rFonts w:eastAsia="Times New Roman"/>
          <w:color w:val="1E1E1E"/>
        </w:rPr>
        <w:t>By</w:t>
      </w:r>
      <w:proofErr w:type="gramEnd"/>
      <w:r w:rsidRPr="000B4F83">
        <w:rPr>
          <w:rFonts w:eastAsia="Times New Roman"/>
          <w:color w:val="1E1E1E"/>
        </w:rPr>
        <w:t xml:space="preserve">: Gandhi </w:t>
      </w:r>
      <w:proofErr w:type="spellStart"/>
      <w:r w:rsidRPr="000B4F83">
        <w:rPr>
          <w:rFonts w:eastAsia="Times New Roman"/>
          <w:color w:val="1E1E1E"/>
        </w:rPr>
        <w:t>Smarak</w:t>
      </w:r>
      <w:proofErr w:type="spellEnd"/>
      <w:r w:rsidRPr="000B4F83">
        <w:rPr>
          <w:rFonts w:eastAsia="Times New Roman"/>
          <w:color w:val="1E1E1E"/>
        </w:rPr>
        <w:t xml:space="preserve"> </w:t>
      </w:r>
      <w:proofErr w:type="spellStart"/>
      <w:r w:rsidRPr="000B4F83">
        <w:rPr>
          <w:rFonts w:eastAsia="Times New Roman"/>
          <w:color w:val="1E1E1E"/>
        </w:rPr>
        <w:t>Nidhi</w:t>
      </w:r>
      <w:proofErr w:type="spellEnd"/>
      <w:r w:rsidRPr="000B4F83">
        <w:rPr>
          <w:rFonts w:eastAsia="Times New Roman"/>
          <w:color w:val="1E1E1E"/>
        </w:rPr>
        <w:t xml:space="preserve"> Fund Board of Trustees</w:t>
      </w:r>
    </w:p>
    <w:p w:rsidR="000B4F83" w:rsidRPr="000B4F83" w:rsidRDefault="000B4F83" w:rsidP="000B4F83">
      <w:pPr>
        <w:rPr>
          <w:rFonts w:eastAsia="Times New Roman"/>
          <w:color w:val="1E1E1E"/>
        </w:rPr>
      </w:pPr>
      <w:r w:rsidRPr="000B4F83">
        <w:rPr>
          <w:rFonts w:eastAsia="Times New Roman"/>
          <w:color w:val="1E1E1E"/>
        </w:rPr>
        <w:t xml:space="preserve">Available </w:t>
      </w:r>
      <w:proofErr w:type="gramStart"/>
      <w:r w:rsidRPr="000B4F83">
        <w:rPr>
          <w:rFonts w:eastAsia="Times New Roman"/>
          <w:color w:val="1E1E1E"/>
        </w:rPr>
        <w:t>For</w:t>
      </w:r>
      <w:proofErr w:type="gramEnd"/>
      <w:r w:rsidRPr="000B4F83">
        <w:rPr>
          <w:rFonts w:eastAsia="Times New Roman"/>
          <w:color w:val="1E1E1E"/>
        </w:rPr>
        <w:t>:</w:t>
      </w:r>
    </w:p>
    <w:p w:rsidR="000B4F83" w:rsidRPr="000B4F83" w:rsidRDefault="000B4F83" w:rsidP="000B4F83">
      <w:pPr>
        <w:rPr>
          <w:rFonts w:eastAsia="Times New Roman"/>
          <w:color w:val="1E1E1E"/>
        </w:rPr>
      </w:pPr>
      <w:r w:rsidRPr="000B4F83">
        <w:rPr>
          <w:rFonts w:eastAsia="Times New Roman"/>
          <w:color w:val="1E1E1E"/>
        </w:rPr>
        <w:t>Graduates</w:t>
      </w:r>
    </w:p>
    <w:p w:rsidR="000B4F83" w:rsidRPr="000B4F83" w:rsidRDefault="000B4F83" w:rsidP="000B4F83">
      <w:pPr>
        <w:rPr>
          <w:rFonts w:eastAsia="Times New Roman"/>
          <w:color w:val="1E1E1E"/>
        </w:rPr>
      </w:pPr>
      <w:r w:rsidRPr="000B4F83">
        <w:rPr>
          <w:rFonts w:eastAsia="Times New Roman"/>
          <w:color w:val="1E1E1E"/>
        </w:rPr>
        <w:t xml:space="preserve">The Mahatma Gandhi Memorial Academy of Society (MGMAS) started a trust fund in 1962; in the name of Gandhi </w:t>
      </w:r>
      <w:proofErr w:type="spellStart"/>
      <w:r w:rsidRPr="000B4F83">
        <w:rPr>
          <w:rFonts w:eastAsia="Times New Roman"/>
          <w:color w:val="1E1E1E"/>
        </w:rPr>
        <w:t>Smarak</w:t>
      </w:r>
      <w:proofErr w:type="spellEnd"/>
      <w:r w:rsidRPr="000B4F83">
        <w:rPr>
          <w:rFonts w:eastAsia="Times New Roman"/>
          <w:color w:val="1E1E1E"/>
        </w:rPr>
        <w:t xml:space="preserve"> </w:t>
      </w:r>
      <w:proofErr w:type="spellStart"/>
      <w:r w:rsidRPr="000B4F83">
        <w:rPr>
          <w:rFonts w:eastAsia="Times New Roman"/>
          <w:color w:val="1E1E1E"/>
        </w:rPr>
        <w:t>Nidhi</w:t>
      </w:r>
      <w:proofErr w:type="spellEnd"/>
      <w:r w:rsidRPr="000B4F83">
        <w:rPr>
          <w:rFonts w:eastAsia="Times New Roman"/>
          <w:color w:val="1E1E1E"/>
        </w:rPr>
        <w:t xml:space="preserve"> Fund (GSNF) that was to assist in development of higher education in East Africa. Money for this fund mainly came from the Government of India and from the three East African colonies. The money from this fund was used to construct the Gandhi Wing and the Gandhi Memorial Library as well as assisting in the purchase of the land on which the </w:t>
      </w:r>
      <w:proofErr w:type="spellStart"/>
      <w:r w:rsidRPr="000B4F83">
        <w:rPr>
          <w:rFonts w:eastAsia="Times New Roman"/>
          <w:color w:val="1E1E1E"/>
        </w:rPr>
        <w:t>Chiromo</w:t>
      </w:r>
      <w:proofErr w:type="spellEnd"/>
      <w:r w:rsidRPr="000B4F83">
        <w:rPr>
          <w:rFonts w:eastAsia="Times New Roman"/>
          <w:color w:val="1E1E1E"/>
        </w:rPr>
        <w:t xml:space="preserve"> Campus is built.</w:t>
      </w:r>
      <w:r w:rsidRPr="000B4F83">
        <w:rPr>
          <w:rFonts w:eastAsia="Times New Roman"/>
          <w:color w:val="1E1E1E"/>
        </w:rPr>
        <w:br/>
        <w:t> </w:t>
      </w:r>
      <w:r w:rsidRPr="000B4F83">
        <w:rPr>
          <w:rFonts w:eastAsia="Times New Roman"/>
          <w:color w:val="1E1E1E"/>
        </w:rPr>
        <w:br/>
        <w:t xml:space="preserve">MGMAS decided to use the surplus to help bright needy students registered for various </w:t>
      </w:r>
      <w:proofErr w:type="spellStart"/>
      <w:r w:rsidRPr="000B4F83">
        <w:rPr>
          <w:rFonts w:eastAsia="Times New Roman"/>
          <w:color w:val="1E1E1E"/>
        </w:rPr>
        <w:t>programmes</w:t>
      </w:r>
      <w:proofErr w:type="spellEnd"/>
      <w:r w:rsidRPr="000B4F83">
        <w:rPr>
          <w:rFonts w:eastAsia="Times New Roman"/>
          <w:color w:val="1E1E1E"/>
        </w:rPr>
        <w:t xml:space="preserve"> of the University in form of bursaries and partial scholarships to build the capacity of trained personnel in the country as well as a gold medal to the overall best student in the University and a yearly monetary price to the best student in each faculty/school/institute. This has remained the tradition since then and many students have benefited from the fund. Currently the bursaries are given to undergraduate students and are managed by the MGMAS while the scholarship and the price are managed by GSNF. The scholarship is given to postgraduate students registered for Masters </w:t>
      </w:r>
      <w:proofErr w:type="spellStart"/>
      <w:r w:rsidRPr="000B4F83">
        <w:rPr>
          <w:rFonts w:eastAsia="Times New Roman"/>
          <w:color w:val="1E1E1E"/>
        </w:rPr>
        <w:t>Programmes</w:t>
      </w:r>
      <w:proofErr w:type="spellEnd"/>
      <w:r w:rsidRPr="000B4F83">
        <w:rPr>
          <w:rFonts w:eastAsia="Times New Roman"/>
          <w:color w:val="1E1E1E"/>
        </w:rPr>
        <w:t xml:space="preserve"> at the University </w:t>
      </w:r>
      <w:r w:rsidRPr="000B4F83">
        <w:rPr>
          <w:rFonts w:eastAsia="Times New Roman"/>
          <w:color w:val="1E1E1E"/>
        </w:rPr>
        <w:lastRenderedPageBreak/>
        <w:t>of Nairobi only. A few PhD scholarships are available to women as a way of enhancing capacity for women in academia.</w:t>
      </w:r>
    </w:p>
    <w:p w:rsidR="000B4F83" w:rsidRPr="000B4F83" w:rsidRDefault="000B4F83" w:rsidP="000B4F83">
      <w:pPr>
        <w:rPr>
          <w:rFonts w:eastAsia="Times New Roman"/>
          <w:color w:val="1E1E1E"/>
        </w:rPr>
      </w:pPr>
      <w:r w:rsidRPr="000B4F83">
        <w:rPr>
          <w:rFonts w:eastAsia="Times New Roman"/>
          <w:b/>
          <w:bCs/>
          <w:color w:val="1E1E1E"/>
        </w:rPr>
        <w:t>How to apply for a scholarship</w:t>
      </w:r>
      <w:r w:rsidRPr="000B4F83">
        <w:rPr>
          <w:rFonts w:eastAsia="Times New Roman"/>
          <w:color w:val="1E1E1E"/>
        </w:rPr>
        <w:br/>
        <w:t xml:space="preserve">Prior to the start of each University academic year the GSNF secretariat advertises for the GSNF scholarship through the local print media and through the </w:t>
      </w:r>
      <w:proofErr w:type="spellStart"/>
      <w:r w:rsidRPr="000B4F83">
        <w:rPr>
          <w:rFonts w:eastAsia="Times New Roman"/>
          <w:color w:val="1E1E1E"/>
        </w:rPr>
        <w:t>U.o.N</w:t>
      </w:r>
      <w:proofErr w:type="spellEnd"/>
      <w:r w:rsidRPr="000B4F83">
        <w:rPr>
          <w:rFonts w:eastAsia="Times New Roman"/>
          <w:color w:val="1E1E1E"/>
        </w:rPr>
        <w:t xml:space="preserve"> website; the applications are processed and the award of scholarship made on the basis of academic merit. For more information please contact: -</w:t>
      </w:r>
      <w:r w:rsidRPr="000B4F83">
        <w:rPr>
          <w:rFonts w:eastAsia="Times New Roman"/>
          <w:color w:val="1E1E1E"/>
        </w:rPr>
        <w:br/>
        <w:t> </w:t>
      </w:r>
      <w:r w:rsidRPr="000B4F83">
        <w:rPr>
          <w:rFonts w:eastAsia="Times New Roman"/>
          <w:color w:val="1E1E1E"/>
        </w:rPr>
        <w:br/>
        <w:t>The secretary,</w:t>
      </w:r>
      <w:r w:rsidRPr="000B4F83">
        <w:rPr>
          <w:rFonts w:eastAsia="Times New Roman"/>
          <w:color w:val="1E1E1E"/>
        </w:rPr>
        <w:br/>
        <w:t xml:space="preserve">Gandhi </w:t>
      </w:r>
      <w:proofErr w:type="spellStart"/>
      <w:r w:rsidRPr="000B4F83">
        <w:rPr>
          <w:rFonts w:eastAsia="Times New Roman"/>
          <w:color w:val="1E1E1E"/>
        </w:rPr>
        <w:t>Smarak</w:t>
      </w:r>
      <w:proofErr w:type="spellEnd"/>
      <w:r w:rsidRPr="000B4F83">
        <w:rPr>
          <w:rFonts w:eastAsia="Times New Roman"/>
          <w:color w:val="1E1E1E"/>
        </w:rPr>
        <w:t xml:space="preserve"> </w:t>
      </w:r>
      <w:proofErr w:type="spellStart"/>
      <w:r w:rsidRPr="000B4F83">
        <w:rPr>
          <w:rFonts w:eastAsia="Times New Roman"/>
          <w:color w:val="1E1E1E"/>
        </w:rPr>
        <w:t>Nidhi</w:t>
      </w:r>
      <w:proofErr w:type="spellEnd"/>
      <w:r w:rsidRPr="000B4F83">
        <w:rPr>
          <w:rFonts w:eastAsia="Times New Roman"/>
          <w:color w:val="1E1E1E"/>
        </w:rPr>
        <w:t xml:space="preserve"> Fund,</w:t>
      </w:r>
      <w:r w:rsidRPr="000B4F83">
        <w:rPr>
          <w:rFonts w:eastAsia="Times New Roman"/>
          <w:color w:val="1E1E1E"/>
        </w:rPr>
        <w:br/>
        <w:t xml:space="preserve">Central Examination Centre, </w:t>
      </w:r>
      <w:proofErr w:type="spellStart"/>
      <w:r w:rsidRPr="000B4F83">
        <w:rPr>
          <w:rFonts w:eastAsia="Times New Roman"/>
          <w:color w:val="1E1E1E"/>
        </w:rPr>
        <w:t>Chiromo</w:t>
      </w:r>
      <w:proofErr w:type="spellEnd"/>
      <w:r w:rsidRPr="000B4F83">
        <w:rPr>
          <w:rFonts w:eastAsia="Times New Roman"/>
          <w:color w:val="1E1E1E"/>
        </w:rPr>
        <w:t xml:space="preserve"> Campus,</w:t>
      </w:r>
      <w:r w:rsidRPr="000B4F83">
        <w:rPr>
          <w:rFonts w:eastAsia="Times New Roman"/>
          <w:color w:val="1E1E1E"/>
        </w:rPr>
        <w:br/>
        <w:t>University of Nairobi,</w:t>
      </w:r>
      <w:r w:rsidRPr="000B4F83">
        <w:rPr>
          <w:rFonts w:eastAsia="Times New Roman"/>
          <w:color w:val="1E1E1E"/>
        </w:rPr>
        <w:br/>
        <w:t>P. O. Box 30197 - 00100 GPO, Nairobi</w:t>
      </w:r>
      <w:r w:rsidRPr="000B4F83">
        <w:rPr>
          <w:rFonts w:eastAsia="Times New Roman"/>
          <w:color w:val="1E1E1E"/>
        </w:rPr>
        <w:br/>
        <w:t>Telephone – 2538881/2538883 ext. 103.</w:t>
      </w:r>
    </w:p>
    <w:p w:rsidR="000B4F83" w:rsidRPr="000B4F83" w:rsidRDefault="000B4F83" w:rsidP="000B4F83">
      <w:pPr>
        <w:rPr>
          <w:rFonts w:eastAsia="Times New Roman"/>
          <w:color w:val="1E1E1E"/>
        </w:rPr>
      </w:pPr>
      <w:r w:rsidRPr="000B4F83">
        <w:rPr>
          <w:rFonts w:eastAsia="Times New Roman"/>
          <w:color w:val="1E1E1E"/>
        </w:rPr>
        <w:t> </w:t>
      </w:r>
    </w:p>
    <w:p w:rsidR="000B4F83" w:rsidRPr="000B4F83" w:rsidRDefault="000B4F83" w:rsidP="000B4F83">
      <w:pPr>
        <w:rPr>
          <w:rFonts w:eastAsia="Times New Roman"/>
          <w:b/>
          <w:bCs/>
          <w:caps/>
          <w:color w:val="1E1E1E"/>
        </w:rPr>
      </w:pPr>
      <w:hyperlink r:id="rId6" w:history="1">
        <w:r w:rsidRPr="000B4F83">
          <w:rPr>
            <w:rFonts w:eastAsia="Times New Roman"/>
            <w:b/>
            <w:bCs/>
            <w:caps/>
            <w:color w:val="1E1E1E"/>
            <w:u w:val="single"/>
          </w:rPr>
          <w:t>DAAD SCHOLARSHIPS</w:t>
        </w:r>
      </w:hyperlink>
    </w:p>
    <w:p w:rsidR="000B4F83" w:rsidRPr="000B4F83" w:rsidRDefault="000B4F83" w:rsidP="000B4F83">
      <w:pPr>
        <w:rPr>
          <w:rFonts w:eastAsia="Times New Roman"/>
          <w:color w:val="1E1E1E"/>
        </w:rPr>
      </w:pPr>
      <w:r w:rsidRPr="000B4F83">
        <w:rPr>
          <w:rFonts w:eastAsia="Times New Roman"/>
          <w:color w:val="1E1E1E"/>
        </w:rPr>
        <w:t xml:space="preserve">Offered </w:t>
      </w:r>
      <w:proofErr w:type="gramStart"/>
      <w:r w:rsidRPr="000B4F83">
        <w:rPr>
          <w:rFonts w:eastAsia="Times New Roman"/>
          <w:color w:val="1E1E1E"/>
        </w:rPr>
        <w:t>By</w:t>
      </w:r>
      <w:proofErr w:type="gramEnd"/>
      <w:r w:rsidRPr="000B4F83">
        <w:rPr>
          <w:rFonts w:eastAsia="Times New Roman"/>
          <w:color w:val="1E1E1E"/>
        </w:rPr>
        <w:t>: DAAD</w:t>
      </w:r>
    </w:p>
    <w:p w:rsidR="000B4F83" w:rsidRPr="000B4F83" w:rsidRDefault="000B4F83" w:rsidP="000B4F83">
      <w:pPr>
        <w:rPr>
          <w:rFonts w:eastAsia="Times New Roman"/>
          <w:color w:val="1E1E1E"/>
        </w:rPr>
      </w:pPr>
      <w:r w:rsidRPr="000B4F83">
        <w:rPr>
          <w:rFonts w:eastAsia="Times New Roman"/>
          <w:color w:val="1E1E1E"/>
        </w:rPr>
        <w:t xml:space="preserve">Available </w:t>
      </w:r>
      <w:proofErr w:type="gramStart"/>
      <w:r w:rsidRPr="000B4F83">
        <w:rPr>
          <w:rFonts w:eastAsia="Times New Roman"/>
          <w:color w:val="1E1E1E"/>
        </w:rPr>
        <w:t>For</w:t>
      </w:r>
      <w:proofErr w:type="gramEnd"/>
      <w:r w:rsidRPr="000B4F83">
        <w:rPr>
          <w:rFonts w:eastAsia="Times New Roman"/>
          <w:color w:val="1E1E1E"/>
        </w:rPr>
        <w:t>:</w:t>
      </w:r>
    </w:p>
    <w:p w:rsidR="000B4F83" w:rsidRPr="000B4F83" w:rsidRDefault="000B4F83" w:rsidP="000B4F83">
      <w:pPr>
        <w:rPr>
          <w:rFonts w:eastAsia="Times New Roman"/>
          <w:color w:val="1E1E1E"/>
        </w:rPr>
      </w:pPr>
      <w:r w:rsidRPr="000B4F83">
        <w:rPr>
          <w:rFonts w:eastAsia="Times New Roman"/>
          <w:color w:val="1E1E1E"/>
        </w:rPr>
        <w:t>Graduates</w:t>
      </w:r>
    </w:p>
    <w:p w:rsidR="000B4F83" w:rsidRPr="000B4F83" w:rsidRDefault="000B4F83" w:rsidP="000B4F83">
      <w:pPr>
        <w:rPr>
          <w:rFonts w:eastAsia="Times New Roman"/>
          <w:color w:val="1E1E1E"/>
        </w:rPr>
      </w:pPr>
      <w:r w:rsidRPr="000B4F83">
        <w:rPr>
          <w:rFonts w:eastAsia="Times New Roman"/>
          <w:color w:val="1E1E1E"/>
        </w:rPr>
        <w:t>Find more about DAAD from their website</w:t>
      </w:r>
      <w:r w:rsidRPr="000B4F83">
        <w:rPr>
          <w:rFonts w:eastAsia="Times New Roman"/>
          <w:color w:val="1E1E1E"/>
        </w:rPr>
        <w:br/>
      </w:r>
      <w:hyperlink r:id="rId7" w:history="1">
        <w:r w:rsidRPr="000B4F83">
          <w:rPr>
            <w:rFonts w:eastAsia="Times New Roman"/>
            <w:color w:val="2A68AF"/>
            <w:u w:val="single"/>
          </w:rPr>
          <w:t>http://www.daad.de/en/index.html</w:t>
        </w:r>
      </w:hyperlink>
    </w:p>
    <w:p w:rsidR="000B4F83" w:rsidRPr="000B4F83" w:rsidRDefault="000B4F83" w:rsidP="000B4F83">
      <w:pPr>
        <w:rPr>
          <w:rFonts w:eastAsia="Times New Roman"/>
          <w:color w:val="1E1E1E"/>
        </w:rPr>
      </w:pPr>
      <w:r w:rsidRPr="000B4F83">
        <w:rPr>
          <w:rFonts w:eastAsia="Times New Roman"/>
          <w:color w:val="1E1E1E"/>
        </w:rPr>
        <w:t> </w:t>
      </w:r>
    </w:p>
    <w:p w:rsidR="000B4F83" w:rsidRPr="000B4F83" w:rsidRDefault="000B4F83" w:rsidP="000B4F83"/>
    <w:sectPr w:rsidR="000B4F83" w:rsidRPr="000B4F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83"/>
    <w:rsid w:val="000B4F83"/>
    <w:rsid w:val="00CB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7AD2"/>
  <w15:chartTrackingRefBased/>
  <w15:docId w15:val="{382896CE-46A2-475A-AD54-49BB9CE3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4F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B4F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F8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B4F83"/>
    <w:rPr>
      <w:rFonts w:ascii="Times New Roman" w:eastAsia="Times New Roman" w:hAnsi="Times New Roman" w:cs="Times New Roman"/>
      <w:b/>
      <w:bCs/>
      <w:sz w:val="27"/>
      <w:szCs w:val="27"/>
    </w:rPr>
  </w:style>
  <w:style w:type="character" w:customStyle="1" w:styleId="field">
    <w:name w:val="field"/>
    <w:basedOn w:val="DefaultParagraphFont"/>
    <w:rsid w:val="000B4F83"/>
  </w:style>
  <w:style w:type="paragraph" w:styleId="NormalWeb">
    <w:name w:val="Normal (Web)"/>
    <w:basedOn w:val="Normal"/>
    <w:uiPriority w:val="99"/>
    <w:semiHidden/>
    <w:unhideWhenUsed/>
    <w:rsid w:val="000B4F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4F83"/>
    <w:rPr>
      <w:color w:val="0000FF"/>
      <w:u w:val="single"/>
    </w:rPr>
  </w:style>
  <w:style w:type="character" w:styleId="Strong">
    <w:name w:val="Strong"/>
    <w:basedOn w:val="DefaultParagraphFont"/>
    <w:uiPriority w:val="22"/>
    <w:qFormat/>
    <w:rsid w:val="000B4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13434">
      <w:bodyDiv w:val="1"/>
      <w:marLeft w:val="0"/>
      <w:marRight w:val="0"/>
      <w:marTop w:val="0"/>
      <w:marBottom w:val="0"/>
      <w:divBdr>
        <w:top w:val="none" w:sz="0" w:space="0" w:color="auto"/>
        <w:left w:val="none" w:sz="0" w:space="0" w:color="auto"/>
        <w:bottom w:val="none" w:sz="0" w:space="0" w:color="auto"/>
        <w:right w:val="none" w:sz="0" w:space="0" w:color="auto"/>
      </w:divBdr>
      <w:divsChild>
        <w:div w:id="808401733">
          <w:marLeft w:val="0"/>
          <w:marRight w:val="0"/>
          <w:marTop w:val="0"/>
          <w:marBottom w:val="0"/>
          <w:divBdr>
            <w:top w:val="none" w:sz="0" w:space="0" w:color="auto"/>
            <w:left w:val="none" w:sz="0" w:space="0" w:color="auto"/>
            <w:bottom w:val="none" w:sz="0" w:space="0" w:color="auto"/>
            <w:right w:val="none" w:sz="0" w:space="0" w:color="auto"/>
          </w:divBdr>
          <w:divsChild>
            <w:div w:id="1592200307">
              <w:marLeft w:val="0"/>
              <w:marRight w:val="0"/>
              <w:marTop w:val="0"/>
              <w:marBottom w:val="0"/>
              <w:divBdr>
                <w:top w:val="none" w:sz="0" w:space="0" w:color="auto"/>
                <w:left w:val="none" w:sz="0" w:space="0" w:color="auto"/>
                <w:bottom w:val="none" w:sz="0" w:space="0" w:color="auto"/>
                <w:right w:val="none" w:sz="0" w:space="0" w:color="auto"/>
              </w:divBdr>
            </w:div>
          </w:divsChild>
        </w:div>
        <w:div w:id="715130257">
          <w:marLeft w:val="0"/>
          <w:marRight w:val="0"/>
          <w:marTop w:val="0"/>
          <w:marBottom w:val="0"/>
          <w:divBdr>
            <w:top w:val="none" w:sz="0" w:space="0" w:color="auto"/>
            <w:left w:val="none" w:sz="0" w:space="0" w:color="auto"/>
            <w:bottom w:val="none" w:sz="0" w:space="0" w:color="auto"/>
            <w:right w:val="none" w:sz="0" w:space="0" w:color="auto"/>
          </w:divBdr>
          <w:divsChild>
            <w:div w:id="476268316">
              <w:marLeft w:val="0"/>
              <w:marRight w:val="0"/>
              <w:marTop w:val="0"/>
              <w:marBottom w:val="0"/>
              <w:divBdr>
                <w:top w:val="none" w:sz="0" w:space="0" w:color="auto"/>
                <w:left w:val="none" w:sz="0" w:space="0" w:color="auto"/>
                <w:bottom w:val="none" w:sz="0" w:space="0" w:color="auto"/>
                <w:right w:val="none" w:sz="0" w:space="0" w:color="auto"/>
              </w:divBdr>
              <w:divsChild>
                <w:div w:id="311644677">
                  <w:marLeft w:val="0"/>
                  <w:marRight w:val="0"/>
                  <w:marTop w:val="0"/>
                  <w:marBottom w:val="0"/>
                  <w:divBdr>
                    <w:top w:val="none" w:sz="0" w:space="0" w:color="auto"/>
                    <w:left w:val="none" w:sz="0" w:space="0" w:color="auto"/>
                    <w:bottom w:val="none" w:sz="0" w:space="0" w:color="auto"/>
                    <w:right w:val="none" w:sz="0" w:space="0" w:color="auto"/>
                  </w:divBdr>
                  <w:divsChild>
                    <w:div w:id="1752463576">
                      <w:marLeft w:val="0"/>
                      <w:marRight w:val="0"/>
                      <w:marTop w:val="0"/>
                      <w:marBottom w:val="0"/>
                      <w:divBdr>
                        <w:top w:val="none" w:sz="0" w:space="0" w:color="auto"/>
                        <w:left w:val="none" w:sz="0" w:space="0" w:color="auto"/>
                        <w:bottom w:val="none" w:sz="0" w:space="0" w:color="auto"/>
                        <w:right w:val="none" w:sz="0" w:space="0" w:color="auto"/>
                      </w:divBdr>
                      <w:divsChild>
                        <w:div w:id="16714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aad.de/en/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ad.or.ke/en/find-funding/scholarship-programmes-within-east-africa/" TargetMode="External"/><Relationship Id="rId5" Type="http://schemas.openxmlformats.org/officeDocument/2006/relationships/hyperlink" Target="https://a.uonbi.ac.ke/node/139" TargetMode="External"/><Relationship Id="rId4" Type="http://schemas.openxmlformats.org/officeDocument/2006/relationships/hyperlink" Target="https://www.rockefellerfoundation.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2021-03-29T13:28:00Z</dcterms:created>
  <dcterms:modified xsi:type="dcterms:W3CDTF">2021-03-29T13:32:00Z</dcterms:modified>
</cp:coreProperties>
</file>